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C9" w:rsidRDefault="00FA71C9">
      <w:pPr>
        <w:widowControl w:val="0"/>
        <w:autoSpaceDE w:val="0"/>
        <w:autoSpaceDN w:val="0"/>
        <w:adjustRightInd w:val="0"/>
        <w:spacing w:after="150" w:line="240" w:lineRule="auto"/>
        <w:jc w:val="both"/>
        <w:rPr>
          <w:rFonts w:ascii="Times New Roman" w:hAnsi="Times New Roman" w:cs="Times New Roman"/>
          <w:sz w:val="24"/>
          <w:szCs w:val="24"/>
        </w:rPr>
      </w:pPr>
    </w:p>
    <w:p w:rsidR="00FA71C9" w:rsidRDefault="00B25CF0">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91235" cy="1160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91235" cy="1160145"/>
                    </a:xfrm>
                    <a:prstGeom prst="rect">
                      <a:avLst/>
                    </a:prstGeom>
                    <a:noFill/>
                    <a:ln w="9525">
                      <a:noFill/>
                      <a:miter lim="800000"/>
                      <a:headEnd/>
                      <a:tailEnd/>
                    </a:ln>
                  </pic:spPr>
                </pic:pic>
              </a:graphicData>
            </a:graphic>
          </wp:inline>
        </w:drawing>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FA71C9" w:rsidRDefault="00636F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10 июля 2013 г. N 582</w:t>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5" w:anchor="l5534" w:history="1">
        <w:r>
          <w:rPr>
            <w:rFonts w:ascii="Times New Roman" w:hAnsi="Times New Roman" w:cs="Times New Roman"/>
            <w:sz w:val="24"/>
            <w:szCs w:val="24"/>
            <w:u w:val="single"/>
          </w:rPr>
          <w:t>статьей 29</w:t>
        </w:r>
      </w:hyperlink>
      <w:r>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постановление Правительства Российской Федерации </w:t>
      </w:r>
      <w:hyperlink r:id="rId6" w:anchor="l0" w:history="1">
        <w:r>
          <w:rPr>
            <w:rFonts w:ascii="Times New Roman" w:hAnsi="Times New Roman" w:cs="Times New Roman"/>
            <w:sz w:val="24"/>
            <w:szCs w:val="24"/>
            <w:u w:val="single"/>
          </w:rPr>
          <w:t>от 18 апреля 2012 г. N 343</w:t>
        </w:r>
      </w:hyperlink>
      <w:r>
        <w:rPr>
          <w:rFonts w:ascii="Times New Roman" w:hAnsi="Times New Roman" w:cs="Times New Roman"/>
          <w:sz w:val="24"/>
          <w:szCs w:val="24"/>
        </w:rPr>
        <w:t xml:space="preserve">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сентября 2013 г.</w:t>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Д.МЕДВЕДЕВ</w:t>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Российской Федерации</w:t>
      </w:r>
    </w:p>
    <w:p w:rsidR="00FA71C9" w:rsidRDefault="00636F1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10 июля 2013 г. N 582</w:t>
      </w:r>
    </w:p>
    <w:p w:rsidR="00FA71C9" w:rsidRDefault="00FA71C9">
      <w:pPr>
        <w:widowControl w:val="0"/>
        <w:autoSpaceDE w:val="0"/>
        <w:autoSpaceDN w:val="0"/>
        <w:adjustRightInd w:val="0"/>
        <w:spacing w:after="0" w:line="240" w:lineRule="auto"/>
        <w:rPr>
          <w:rFonts w:ascii="Times New Roman" w:hAnsi="Times New Roman" w:cs="Times New Roman"/>
          <w:sz w:val="24"/>
          <w:szCs w:val="24"/>
        </w:rPr>
      </w:pPr>
    </w:p>
    <w:p w:rsidR="00FA71C9" w:rsidRDefault="00636F1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ПРАВИЛА</w:t>
      </w:r>
    </w:p>
    <w:p w:rsidR="00FA71C9" w:rsidRDefault="00636F1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Times New Roman" w:hAnsi="Times New Roman" w:cs="Times New Roman"/>
          <w:sz w:val="24"/>
          <w:szCs w:val="24"/>
        </w:rPr>
        <w:t>прекурсоров</w:t>
      </w:r>
      <w:proofErr w:type="spellEnd"/>
      <w:r>
        <w:rPr>
          <w:rFonts w:ascii="Times New Roman" w:hAnsi="Times New Roman" w:cs="Times New Roman"/>
          <w:sz w:val="24"/>
          <w:szCs w:val="24"/>
        </w:rPr>
        <w:t>, а также в области противодействия их незаконному обороту.</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Образовательная организация размещает на официальном сайте: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информацию:</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филиалов (при наличии), </w:t>
      </w:r>
      <w:r>
        <w:rPr>
          <w:rFonts w:ascii="Times New Roman" w:hAnsi="Times New Roman" w:cs="Times New Roman"/>
          <w:sz w:val="24"/>
          <w:szCs w:val="24"/>
        </w:rPr>
        <w:lastRenderedPageBreak/>
        <w:t>режиме, графике работы, контактных телефонах и об адресах электронной почты;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структуре и об органах управления образовательной организации, в том числе: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структурных подразделений (органов управления);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фамилии, имена, отчества и должности руководителей структурных подразделений;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нахождения структурных подразделений;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адреса официальных сайтов в сети "Интернет" структурных подразделений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структурных подразделений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уровне образования;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формах обучения;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нормативном сроке обучения;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описании образовательной программы с приложением ее копии;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учебном плане с приложением его копии;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календарном учебном графике с приложением его копии;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языках, на которых осуществляется образование (обучение);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руководителя, его заместителей;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должность руководителя, его заместителей;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контактные телефоны;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адрес электронной почты;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работника;</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занимаемая должность (должности);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преподаваемые дисциплины;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ученая степень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ученое звание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направления подготовки и (или) специальности;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общий стаж работы;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стаж работы по специальности;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наличии и условиях предоставления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стипендий, мер социальной поддержки;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трудоустройстве выпускников;</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устава образовательной организации;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лицензии на осуществление образовательной деятельности (с приложениями);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свидетельства о государственной аккредитации (с приложениями);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локальных нормативных актов, предусмотренных </w:t>
      </w:r>
      <w:hyperlink r:id="rId7" w:anchor="l554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отчет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уровень образования;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код и наименование профессии, специальности, направления подготовки;</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информацию:</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обновляет сведения, указанные в пунктах 3 - 5 настоящих Правил, не позднее 10 рабочих дней после их изменений.</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Информация, указанная в пунктах 3 - 5 настоящих Правил, размещается на официальном </w:t>
      </w:r>
      <w:r>
        <w:rPr>
          <w:rFonts w:ascii="Times New Roman" w:hAnsi="Times New Roman" w:cs="Times New Roman"/>
          <w:sz w:val="24"/>
          <w:szCs w:val="24"/>
        </w:rPr>
        <w:lastRenderedPageBreak/>
        <w:t>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FA71C9"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защиту от копирования авторских материалов.</w:t>
      </w:r>
    </w:p>
    <w:p w:rsidR="00636F10" w:rsidRDefault="00636F1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sectPr w:rsidR="00636F10" w:rsidSect="00FA71C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6BA4"/>
    <w:rsid w:val="001A2C49"/>
    <w:rsid w:val="00636F10"/>
    <w:rsid w:val="00736BA4"/>
    <w:rsid w:val="00B25CF0"/>
    <w:rsid w:val="00FA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133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197376" TargetMode="External"/><Relationship Id="rId5" Type="http://schemas.openxmlformats.org/officeDocument/2006/relationships/hyperlink" Target="https://normativ.kontur.ru/document?moduleid=1&amp;documentid=213368"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2020-05-07T17:01:00Z</dcterms:created>
  <dcterms:modified xsi:type="dcterms:W3CDTF">2020-05-07T17:01:00Z</dcterms:modified>
</cp:coreProperties>
</file>